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05BC">
      <w:pPr>
        <w:pStyle w:val="3"/>
        <w:spacing w:before="0" w:beforeAutospacing="0" w:after="240" w:afterAutospacing="0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2A05BC">
      <w:pPr>
        <w:pStyle w:val="3"/>
        <w:spacing w:before="0" w:beforeAutospacing="0" w:after="240" w:afterAutospacing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Предмет: География</w:t>
      </w:r>
    </w:p>
    <w:p w:rsidR="00000000" w:rsidRDefault="002A05BC">
      <w:pPr>
        <w:pStyle w:val="3"/>
        <w:spacing w:before="0" w:beforeAutospacing="0" w:after="240" w:afterAutospacing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ОО: МОБУ СОШ №88 г. Сочи им. Героя Советского Союза Баграмяна И.Х.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"/>
        <w:gridCol w:w="5619"/>
        <w:gridCol w:w="712"/>
        <w:gridCol w:w="758"/>
        <w:gridCol w:w="978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</w:t>
            </w:r>
            <w:r>
              <w:rPr>
                <w:rFonts w:eastAsia="Times New Roman"/>
              </w:rPr>
              <w:br/>
              <w:t>Сергей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София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Трапезова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Ждамиров</w:t>
            </w:r>
            <w:proofErr w:type="spellEnd"/>
            <w:r>
              <w:rPr>
                <w:rFonts w:eastAsia="Times New Roman"/>
              </w:rPr>
              <w:br/>
              <w:t>Артем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Роман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Шенделов</w:t>
            </w:r>
            <w:proofErr w:type="spellEnd"/>
            <w:r>
              <w:rPr>
                <w:rFonts w:eastAsia="Times New Roman"/>
              </w:rPr>
              <w:br/>
              <w:t xml:space="preserve">Макар </w:t>
            </w:r>
            <w:proofErr w:type="spellStart"/>
            <w:r>
              <w:rPr>
                <w:rFonts w:eastAsia="Times New Roman"/>
              </w:rPr>
              <w:t>Меликович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Эксузян</w:t>
            </w:r>
            <w:proofErr w:type="spellEnd"/>
            <w:r>
              <w:rPr>
                <w:rFonts w:eastAsia="Times New Roman"/>
              </w:rPr>
              <w:br/>
              <w:t>Артем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Диана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Яна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Цконян</w:t>
            </w:r>
            <w:proofErr w:type="spellEnd"/>
            <w:r>
              <w:rPr>
                <w:rFonts w:eastAsia="Times New Roman"/>
              </w:rPr>
              <w:br/>
              <w:t xml:space="preserve">Татьяна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Владимир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Галстян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Геворгян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Матосян</w:t>
            </w:r>
            <w:proofErr w:type="spellEnd"/>
            <w:r>
              <w:rPr>
                <w:rFonts w:eastAsia="Times New Roman"/>
              </w:rPr>
              <w:br/>
              <w:t>Кристина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Миргородская</w:t>
            </w:r>
            <w:r>
              <w:rPr>
                <w:rFonts w:eastAsia="Times New Roman"/>
              </w:rPr>
              <w:br/>
              <w:t>Адриана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A05BC">
            <w:proofErr w:type="spellStart"/>
            <w:r>
              <w:rPr>
                <w:rFonts w:eastAsia="Times New Roman"/>
              </w:rPr>
              <w:t>Чакрян</w:t>
            </w:r>
            <w:proofErr w:type="spellEnd"/>
            <w:r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A0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</w:tbl>
    <w:p w:rsidR="00000000" w:rsidRDefault="002A05BC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379730</wp:posOffset>
            </wp:positionV>
            <wp:extent cx="571500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0880" y="21182"/>
                <wp:lineTo x="20880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8255</wp:posOffset>
            </wp:positionV>
            <wp:extent cx="542925" cy="469900"/>
            <wp:effectExtent l="0" t="0" r="9525" b="6350"/>
            <wp:wrapThrough wrapText="bothSides">
              <wp:wrapPolygon edited="0">
                <wp:start x="0" y="0"/>
                <wp:lineTo x="0" y="21016"/>
                <wp:lineTo x="21221" y="21016"/>
                <wp:lineTo x="21221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2A05BC">
      <w:pPr>
        <w:pStyle w:val="a3"/>
      </w:pPr>
      <w:r>
        <w:t xml:space="preserve">Члены жюри-организаторы в аудитории: Есипенко О.М.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05BC"/>
    <w:rsid w:val="002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E6A62BE-9EE4-4CBE-8AC7-031B3D1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school88 useruser</dc:creator>
  <cp:keywords/>
  <dc:description/>
  <cp:lastModifiedBy>Пользователь Windows</cp:lastModifiedBy>
  <cp:revision>2</cp:revision>
  <dcterms:created xsi:type="dcterms:W3CDTF">2023-11-13T20:50:00Z</dcterms:created>
  <dcterms:modified xsi:type="dcterms:W3CDTF">2023-11-13T20:50:00Z</dcterms:modified>
</cp:coreProperties>
</file>